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35" w:rsidRDefault="00794AF5"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502635" w:rsidRDefault="00794AF5" w:rsidP="00694E1C">
      <w:pPr>
        <w:jc w:val="center"/>
      </w:pPr>
      <w:bookmarkStart w:id="0" w:name="_GoBack"/>
      <w:bookmarkEnd w:id="0"/>
      <w:proofErr w:type="gramStart"/>
      <w:r>
        <w:rPr>
          <w:b/>
          <w:bCs/>
          <w:sz w:val="28"/>
          <w:szCs w:val="28"/>
        </w:rPr>
        <w:t>JELOVNIK  ZA</w:t>
      </w:r>
      <w:proofErr w:type="gramEnd"/>
      <w:r w:rsidR="00682D5E">
        <w:rPr>
          <w:b/>
          <w:bCs/>
          <w:sz w:val="28"/>
          <w:szCs w:val="28"/>
        </w:rPr>
        <w:t xml:space="preserve"> OŽUJAK</w:t>
      </w:r>
      <w:r>
        <w:rPr>
          <w:b/>
          <w:bCs/>
          <w:sz w:val="28"/>
          <w:szCs w:val="28"/>
        </w:rPr>
        <w:t xml:space="preserve"> 2023.</w:t>
      </w:r>
    </w:p>
    <w:p w:rsidR="00502635" w:rsidRPr="00794AF5" w:rsidRDefault="00694E1C">
      <w:pPr>
        <w:jc w:val="center"/>
        <w:rPr>
          <w:rFonts w:cstheme="minorHAnsi"/>
          <w:bCs/>
          <w:i/>
          <w:color w:val="4472C4" w:themeColor="accent1"/>
          <w:sz w:val="20"/>
          <w:szCs w:val="20"/>
        </w:rPr>
      </w:pP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Kod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kuće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ili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u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školi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,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neka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ti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pravilna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prehrana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postane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navika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.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Biraj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cjelovite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žitarice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,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obilje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šarolikog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povrća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i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voća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,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malo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mesa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i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ribe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te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mliječnih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proizvoda</w:t>
      </w:r>
      <w:proofErr w:type="spellEnd"/>
      <w:r w:rsidRPr="00794AF5">
        <w:rPr>
          <w:rFonts w:ascii="Arial" w:hAnsi="Arial" w:cs="Arial"/>
          <w:i/>
          <w:color w:val="4472C4" w:themeColor="accent1"/>
          <w:spacing w:val="6"/>
          <w:sz w:val="20"/>
          <w:szCs w:val="20"/>
        </w:rPr>
        <w:t>. </w:t>
      </w:r>
      <w:proofErr w:type="spellStart"/>
      <w:r w:rsidRPr="00794AF5">
        <w:rPr>
          <w:rStyle w:val="Naglaeno"/>
          <w:rFonts w:ascii="Arial" w:hAnsi="Arial" w:cs="Arial"/>
          <w:i/>
          <w:color w:val="4472C4" w:themeColor="accent1"/>
          <w:spacing w:val="6"/>
          <w:sz w:val="20"/>
          <w:szCs w:val="20"/>
        </w:rPr>
        <w:t>Kombiniraj</w:t>
      </w:r>
      <w:proofErr w:type="spellEnd"/>
      <w:r w:rsidRPr="00794AF5">
        <w:rPr>
          <w:rStyle w:val="Naglaeno"/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Style w:val="Naglaeno"/>
          <w:rFonts w:ascii="Arial" w:hAnsi="Arial" w:cs="Arial"/>
          <w:i/>
          <w:color w:val="4472C4" w:themeColor="accent1"/>
          <w:spacing w:val="6"/>
          <w:sz w:val="20"/>
          <w:szCs w:val="20"/>
        </w:rPr>
        <w:t>i</w:t>
      </w:r>
      <w:proofErr w:type="spellEnd"/>
      <w:r w:rsidRPr="00794AF5">
        <w:rPr>
          <w:rStyle w:val="Naglaeno"/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Style w:val="Naglaeno"/>
          <w:rFonts w:ascii="Arial" w:hAnsi="Arial" w:cs="Arial"/>
          <w:i/>
          <w:color w:val="4472C4" w:themeColor="accent1"/>
          <w:spacing w:val="6"/>
          <w:sz w:val="20"/>
          <w:szCs w:val="20"/>
        </w:rPr>
        <w:t>jedi</w:t>
      </w:r>
      <w:proofErr w:type="spellEnd"/>
      <w:r w:rsidRPr="00794AF5">
        <w:rPr>
          <w:rStyle w:val="Naglaeno"/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Style w:val="Naglaeno"/>
          <w:rFonts w:ascii="Arial" w:hAnsi="Arial" w:cs="Arial"/>
          <w:i/>
          <w:color w:val="4472C4" w:themeColor="accent1"/>
          <w:spacing w:val="6"/>
          <w:sz w:val="20"/>
          <w:szCs w:val="20"/>
        </w:rPr>
        <w:t>raznoliku</w:t>
      </w:r>
      <w:proofErr w:type="spellEnd"/>
      <w:r w:rsidRPr="00794AF5">
        <w:rPr>
          <w:rStyle w:val="Naglaeno"/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Style w:val="Naglaeno"/>
          <w:rFonts w:ascii="Arial" w:hAnsi="Arial" w:cs="Arial"/>
          <w:i/>
          <w:color w:val="4472C4" w:themeColor="accent1"/>
          <w:spacing w:val="6"/>
          <w:sz w:val="20"/>
          <w:szCs w:val="20"/>
        </w:rPr>
        <w:t>hranu</w:t>
      </w:r>
      <w:proofErr w:type="spellEnd"/>
      <w:r w:rsidRPr="00794AF5">
        <w:rPr>
          <w:rStyle w:val="Naglaeno"/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Style w:val="Naglaeno"/>
          <w:rFonts w:ascii="Arial" w:hAnsi="Arial" w:cs="Arial"/>
          <w:i/>
          <w:color w:val="4472C4" w:themeColor="accent1"/>
          <w:spacing w:val="6"/>
          <w:sz w:val="20"/>
          <w:szCs w:val="20"/>
        </w:rPr>
        <w:t>na</w:t>
      </w:r>
      <w:proofErr w:type="spellEnd"/>
      <w:r w:rsidRPr="00794AF5">
        <w:rPr>
          <w:rStyle w:val="Naglaeno"/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Style w:val="Naglaeno"/>
          <w:rFonts w:ascii="Arial" w:hAnsi="Arial" w:cs="Arial"/>
          <w:i/>
          <w:color w:val="4472C4" w:themeColor="accent1"/>
          <w:spacing w:val="6"/>
          <w:sz w:val="20"/>
          <w:szCs w:val="20"/>
        </w:rPr>
        <w:t>umjeren</w:t>
      </w:r>
      <w:proofErr w:type="spellEnd"/>
      <w:r w:rsidRPr="00794AF5">
        <w:rPr>
          <w:rStyle w:val="Naglaeno"/>
          <w:rFonts w:ascii="Arial" w:hAnsi="Arial" w:cs="Arial"/>
          <w:i/>
          <w:color w:val="4472C4" w:themeColor="accent1"/>
          <w:spacing w:val="6"/>
          <w:sz w:val="20"/>
          <w:szCs w:val="20"/>
        </w:rPr>
        <w:t xml:space="preserve"> </w:t>
      </w:r>
      <w:proofErr w:type="spellStart"/>
      <w:r w:rsidRPr="00794AF5">
        <w:rPr>
          <w:rStyle w:val="Naglaeno"/>
          <w:rFonts w:ascii="Arial" w:hAnsi="Arial" w:cs="Arial"/>
          <w:i/>
          <w:color w:val="4472C4" w:themeColor="accent1"/>
          <w:spacing w:val="6"/>
          <w:sz w:val="20"/>
          <w:szCs w:val="20"/>
        </w:rPr>
        <w:t>način</w:t>
      </w:r>
      <w:proofErr w:type="spellEnd"/>
      <w:r w:rsidRPr="00794AF5">
        <w:rPr>
          <w:rStyle w:val="Naglaeno"/>
          <w:rFonts w:ascii="Arial" w:hAnsi="Arial" w:cs="Arial"/>
          <w:i/>
          <w:color w:val="4472C4" w:themeColor="accent1"/>
          <w:spacing w:val="6"/>
          <w:sz w:val="20"/>
          <w:szCs w:val="20"/>
        </w:rPr>
        <w:t>.</w:t>
      </w:r>
    </w:p>
    <w:tbl>
      <w:tblPr>
        <w:tblStyle w:val="Reetkatablice"/>
        <w:tblW w:w="12259" w:type="dxa"/>
        <w:jc w:val="center"/>
        <w:tblLook w:val="06A0" w:firstRow="1" w:lastRow="0" w:firstColumn="1" w:lastColumn="0" w:noHBand="1" w:noVBand="1"/>
      </w:tblPr>
      <w:tblGrid>
        <w:gridCol w:w="2462"/>
        <w:gridCol w:w="2364"/>
        <w:gridCol w:w="2633"/>
        <w:gridCol w:w="2571"/>
        <w:gridCol w:w="2229"/>
      </w:tblGrid>
      <w:tr w:rsidR="00502635" w:rsidRPr="00694E1C">
        <w:trPr>
          <w:jc w:val="center"/>
        </w:trPr>
        <w:tc>
          <w:tcPr>
            <w:tcW w:w="2462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2364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2633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2571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2229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PETAK</w:t>
            </w:r>
          </w:p>
        </w:tc>
      </w:tr>
      <w:tr w:rsidR="00502635" w:rsidRPr="00694E1C">
        <w:trPr>
          <w:jc w:val="center"/>
        </w:trPr>
        <w:tc>
          <w:tcPr>
            <w:tcW w:w="2462" w:type="dxa"/>
            <w:shd w:val="clear" w:color="auto" w:fill="auto"/>
          </w:tcPr>
          <w:p w:rsidR="00502635" w:rsidRPr="00694E1C" w:rsidRDefault="005026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502635" w:rsidRPr="00694E1C" w:rsidRDefault="005026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1.0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421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SVJEŽI SIR, SALAMA, KRUH</w:t>
            </w:r>
          </w:p>
        </w:tc>
        <w:tc>
          <w:tcPr>
            <w:tcW w:w="2571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2.0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SEKELI GULAŠ, PIRE KRUMPIR, KRUH</w:t>
            </w:r>
          </w:p>
        </w:tc>
        <w:tc>
          <w:tcPr>
            <w:tcW w:w="2229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3.0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421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VARIVO GRAH, SUHO MESO, KRUH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2635" w:rsidRPr="00694E1C">
        <w:trPr>
          <w:jc w:val="center"/>
        </w:trPr>
        <w:tc>
          <w:tcPr>
            <w:tcW w:w="2462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6.0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50263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502635" w:rsidRPr="00694E1C" w:rsidRDefault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PUDING</w:t>
            </w:r>
          </w:p>
        </w:tc>
        <w:tc>
          <w:tcPr>
            <w:tcW w:w="2364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7.0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694E1C">
              <w:rPr>
                <w:rFonts w:cstheme="minorHAnsi"/>
                <w:color w:val="000000"/>
                <w:sz w:val="24"/>
                <w:szCs w:val="24"/>
              </w:rPr>
              <w:t>ĐUVEČ,  SEZONSKA</w:t>
            </w:r>
            <w:proofErr w:type="gramEnd"/>
            <w:r w:rsidRPr="00694E1C">
              <w:rPr>
                <w:rFonts w:cstheme="minorHAnsi"/>
                <w:color w:val="000000"/>
                <w:sz w:val="24"/>
                <w:szCs w:val="24"/>
              </w:rPr>
              <w:t xml:space="preserve"> SALATA, KRUH</w:t>
            </w:r>
          </w:p>
        </w:tc>
        <w:tc>
          <w:tcPr>
            <w:tcW w:w="2633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8.0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PEČENI KRUMPIRI, HRENOVKA, KEČAP, KRUH</w:t>
            </w:r>
          </w:p>
        </w:tc>
        <w:tc>
          <w:tcPr>
            <w:tcW w:w="2571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9.</w:t>
            </w:r>
            <w:proofErr w:type="gramStart"/>
            <w:r w:rsidRPr="00694E1C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..</w:t>
            </w:r>
            <w:proofErr w:type="gramEnd"/>
          </w:p>
          <w:p w:rsidR="00502635" w:rsidRPr="00694E1C" w:rsidRDefault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KUHANA PILETINA, PIRE KRUMPIR, UMAK OD ŠPINATA, KRUH</w:t>
            </w:r>
          </w:p>
        </w:tc>
        <w:tc>
          <w:tcPr>
            <w:tcW w:w="2229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10.0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RIBLJI KOLUTIĆI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KUHANO MIJEŠANO POVRĆE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, KRUH</w:t>
            </w:r>
          </w:p>
        </w:tc>
      </w:tr>
      <w:tr w:rsidR="00502635" w:rsidRPr="00694E1C">
        <w:trPr>
          <w:trHeight w:val="645"/>
          <w:jc w:val="center"/>
        </w:trPr>
        <w:tc>
          <w:tcPr>
            <w:tcW w:w="2462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13.0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VOĆNI NAMAZ, MARGO, ČAJ</w:t>
            </w:r>
          </w:p>
        </w:tc>
        <w:tc>
          <w:tcPr>
            <w:tcW w:w="2364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14.0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ŠPAGETE BOLONJEZ, SALATA, KRUH</w:t>
            </w:r>
          </w:p>
        </w:tc>
        <w:tc>
          <w:tcPr>
            <w:tcW w:w="2633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15.0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VARIVO MAHUNE S PURETINOM, KRUH</w:t>
            </w:r>
          </w:p>
        </w:tc>
        <w:tc>
          <w:tcPr>
            <w:tcW w:w="2571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16.0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421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4E1C">
              <w:rPr>
                <w:rFonts w:cstheme="minorHAnsi"/>
                <w:sz w:val="24"/>
                <w:szCs w:val="24"/>
              </w:rPr>
              <w:t>SLATKO ZELJE S PIRE KRUMPIROM, KRUH</w:t>
            </w:r>
          </w:p>
        </w:tc>
        <w:tc>
          <w:tcPr>
            <w:tcW w:w="2229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17.0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VARIVO GRAH-JEČMENA KAŠA S KOBASICOM, KRUH</w:t>
            </w:r>
          </w:p>
        </w:tc>
      </w:tr>
      <w:tr w:rsidR="00421D13" w:rsidRPr="00694E1C">
        <w:trPr>
          <w:trHeight w:val="645"/>
          <w:jc w:val="center"/>
        </w:trPr>
        <w:tc>
          <w:tcPr>
            <w:tcW w:w="2462" w:type="dxa"/>
            <w:shd w:val="clear" w:color="auto" w:fill="auto"/>
          </w:tcPr>
          <w:p w:rsidR="00421D13" w:rsidRPr="00694E1C" w:rsidRDefault="00421D13" w:rsidP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20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.03.</w:t>
            </w:r>
          </w:p>
          <w:p w:rsidR="00421D13" w:rsidRPr="00694E1C" w:rsidRDefault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GRIS</w:t>
            </w:r>
          </w:p>
        </w:tc>
        <w:tc>
          <w:tcPr>
            <w:tcW w:w="2364" w:type="dxa"/>
            <w:shd w:val="clear" w:color="auto" w:fill="auto"/>
          </w:tcPr>
          <w:p w:rsidR="00421D13" w:rsidRPr="00694E1C" w:rsidRDefault="00421D13" w:rsidP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21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.03.</w:t>
            </w:r>
          </w:p>
          <w:p w:rsidR="00421D13" w:rsidRPr="00694E1C" w:rsidRDefault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PILEĆI PAPRIKAŠ S NOKLICAMA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 xml:space="preserve"> SEZONSKA SALATA, KRUH</w:t>
            </w:r>
          </w:p>
        </w:tc>
        <w:tc>
          <w:tcPr>
            <w:tcW w:w="2633" w:type="dxa"/>
            <w:shd w:val="clear" w:color="auto" w:fill="auto"/>
          </w:tcPr>
          <w:p w:rsidR="00421D13" w:rsidRPr="00694E1C" w:rsidRDefault="00421D13" w:rsidP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22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.03.</w:t>
            </w:r>
          </w:p>
          <w:p w:rsidR="00421D13" w:rsidRPr="00694E1C" w:rsidRDefault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POVRTNO VARIVO S GRAŠKOM I PURETINOM, KRUH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</w:tcPr>
          <w:p w:rsidR="00421D13" w:rsidRPr="00694E1C" w:rsidRDefault="00421D13" w:rsidP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3.03.</w:t>
            </w:r>
          </w:p>
          <w:p w:rsidR="00421D13" w:rsidRPr="00694E1C" w:rsidRDefault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ĆUFTE, PIRE KRUMPIR, SALATA, KRUH</w:t>
            </w:r>
          </w:p>
        </w:tc>
        <w:tc>
          <w:tcPr>
            <w:tcW w:w="2229" w:type="dxa"/>
            <w:shd w:val="clear" w:color="auto" w:fill="auto"/>
          </w:tcPr>
          <w:p w:rsidR="00421D13" w:rsidRPr="00694E1C" w:rsidRDefault="00421D13" w:rsidP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24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.03.</w:t>
            </w:r>
          </w:p>
          <w:p w:rsidR="00421D13" w:rsidRPr="00694E1C" w:rsidRDefault="00694E1C" w:rsidP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PANIRANI OSLIĆ S KRUMPIROM I BLITVOM, KRUH</w:t>
            </w:r>
          </w:p>
        </w:tc>
      </w:tr>
      <w:tr w:rsidR="00502635" w:rsidRPr="00694E1C">
        <w:trPr>
          <w:trHeight w:val="645"/>
          <w:jc w:val="center"/>
        </w:trPr>
        <w:tc>
          <w:tcPr>
            <w:tcW w:w="2462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27.02.</w:t>
            </w:r>
          </w:p>
          <w:p w:rsidR="00502635" w:rsidRPr="00694E1C" w:rsidRDefault="00694E1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 xml:space="preserve">KAKAO NAPITAK, MARGO ILI </w:t>
            </w:r>
            <w:proofErr w:type="gramStart"/>
            <w:r w:rsidRPr="00694E1C">
              <w:rPr>
                <w:rFonts w:cstheme="minorHAnsi"/>
                <w:color w:val="000000"/>
                <w:sz w:val="24"/>
                <w:szCs w:val="24"/>
              </w:rPr>
              <w:t>VOĆNI  NAMAZ</w:t>
            </w:r>
            <w:proofErr w:type="gramEnd"/>
          </w:p>
        </w:tc>
        <w:tc>
          <w:tcPr>
            <w:tcW w:w="2364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28.02.</w:t>
            </w:r>
          </w:p>
          <w:p w:rsidR="00502635" w:rsidRPr="00694E1C" w:rsidRDefault="00694E1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RIŽOTO S PURETINOM, SALATA, KRUH</w:t>
            </w:r>
          </w:p>
        </w:tc>
        <w:tc>
          <w:tcPr>
            <w:tcW w:w="2633" w:type="dxa"/>
            <w:shd w:val="clear" w:color="auto" w:fill="auto"/>
          </w:tcPr>
          <w:p w:rsidR="00421D13" w:rsidRPr="00694E1C" w:rsidRDefault="00421D13" w:rsidP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29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.03.</w:t>
            </w:r>
          </w:p>
          <w:p w:rsidR="00502635" w:rsidRPr="00694E1C" w:rsidRDefault="00694E1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JUHA OD POVRĆA I PROSA, KRUH</w:t>
            </w:r>
          </w:p>
        </w:tc>
        <w:tc>
          <w:tcPr>
            <w:tcW w:w="2571" w:type="dxa"/>
            <w:shd w:val="clear" w:color="auto" w:fill="auto"/>
          </w:tcPr>
          <w:p w:rsidR="00421D13" w:rsidRPr="00694E1C" w:rsidRDefault="00421D13" w:rsidP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30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.03.</w:t>
            </w:r>
          </w:p>
          <w:p w:rsidR="00502635" w:rsidRPr="00694E1C" w:rsidRDefault="00694E1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PEČENA PILETINA, MLINCI, SALATA, KRUH</w:t>
            </w:r>
          </w:p>
        </w:tc>
        <w:tc>
          <w:tcPr>
            <w:tcW w:w="2229" w:type="dxa"/>
            <w:shd w:val="clear" w:color="auto" w:fill="auto"/>
          </w:tcPr>
          <w:p w:rsidR="00421D13" w:rsidRPr="00694E1C" w:rsidRDefault="00421D13" w:rsidP="00421D1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31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.03.</w:t>
            </w:r>
          </w:p>
          <w:p w:rsidR="00502635" w:rsidRPr="00694E1C" w:rsidRDefault="00694E1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GRAH VARIVO S KISELIM ZELJEM, KRUH</w:t>
            </w:r>
          </w:p>
        </w:tc>
      </w:tr>
    </w:tbl>
    <w:p w:rsidR="00502635" w:rsidRPr="00694E1C" w:rsidRDefault="00794AF5" w:rsidP="00694E1C">
      <w:pPr>
        <w:jc w:val="center"/>
        <w:rPr>
          <w:rFonts w:cstheme="minorHAnsi"/>
          <w:sz w:val="24"/>
          <w:szCs w:val="24"/>
        </w:rPr>
      </w:pPr>
      <w:proofErr w:type="spellStart"/>
      <w:r w:rsidRPr="00694E1C">
        <w:rPr>
          <w:rFonts w:cstheme="minorHAnsi"/>
          <w:sz w:val="24"/>
          <w:szCs w:val="24"/>
        </w:rPr>
        <w:t>Škola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zadržava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pravo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="00694E1C" w:rsidRPr="00694E1C">
        <w:rPr>
          <w:rFonts w:cstheme="minorHAnsi"/>
          <w:sz w:val="24"/>
          <w:szCs w:val="24"/>
        </w:rPr>
        <w:t>izmjen</w:t>
      </w:r>
      <w:r w:rsidRPr="00694E1C">
        <w:rPr>
          <w:rFonts w:cstheme="minorHAnsi"/>
          <w:sz w:val="24"/>
          <w:szCs w:val="24"/>
        </w:rPr>
        <w:t>e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jelovnika</w:t>
      </w:r>
      <w:proofErr w:type="spellEnd"/>
    </w:p>
    <w:sectPr w:rsidR="00502635" w:rsidRPr="00694E1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35"/>
    <w:rsid w:val="00421D13"/>
    <w:rsid w:val="00502635"/>
    <w:rsid w:val="00682D5E"/>
    <w:rsid w:val="00694E1C"/>
    <w:rsid w:val="007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B512"/>
  <w15:docId w15:val="{707F540B-BD34-4DD3-B779-BE26476B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Zadanifontodlomka"/>
    <w:uiPriority w:val="22"/>
    <w:qFormat/>
    <w:rsid w:val="00694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Ružman Faletar</dc:creator>
  <dc:description/>
  <cp:lastModifiedBy>Ivana Ružman Faletar</cp:lastModifiedBy>
  <cp:revision>2</cp:revision>
  <cp:lastPrinted>2023-01-26T16:21:00Z</cp:lastPrinted>
  <dcterms:created xsi:type="dcterms:W3CDTF">2023-02-20T12:45:00Z</dcterms:created>
  <dcterms:modified xsi:type="dcterms:W3CDTF">2023-02-20T12:45:00Z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